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C1FC" w14:textId="719F1412" w:rsidR="00763069" w:rsidRPr="0010175E" w:rsidRDefault="00B944C7" w:rsidP="002242C5">
      <w:pPr>
        <w:jc w:val="center"/>
        <w:rPr>
          <w:rFonts w:asciiTheme="majorHAnsi" w:eastAsia="Microsoft JhengHei Light" w:hAnsiTheme="majorHAnsi" w:cstheme="majorHAnsi"/>
          <w:b/>
          <w:bCs/>
          <w:sz w:val="28"/>
          <w:szCs w:val="28"/>
        </w:rPr>
      </w:pPr>
      <w:r w:rsidRPr="0010175E">
        <w:rPr>
          <w:rFonts w:asciiTheme="majorHAnsi" w:eastAsia="Microsoft JhengHei Light" w:hAnsiTheme="majorHAnsi" w:cstheme="majorHAnsi"/>
          <w:b/>
          <w:bCs/>
          <w:sz w:val="28"/>
          <w:szCs w:val="28"/>
        </w:rPr>
        <w:t>T3 Retrievers</w:t>
      </w:r>
    </w:p>
    <w:p w14:paraId="7ED1FC95" w14:textId="307DF326" w:rsidR="00B944C7" w:rsidRPr="0010175E" w:rsidRDefault="00B944C7" w:rsidP="002242C5">
      <w:pPr>
        <w:jc w:val="center"/>
        <w:rPr>
          <w:rFonts w:asciiTheme="majorHAnsi" w:eastAsia="Microsoft JhengHei Light" w:hAnsiTheme="majorHAnsi" w:cstheme="majorHAnsi"/>
          <w:b/>
          <w:bCs/>
          <w:sz w:val="28"/>
          <w:szCs w:val="28"/>
        </w:rPr>
      </w:pPr>
      <w:r w:rsidRPr="0010175E">
        <w:rPr>
          <w:rFonts w:asciiTheme="majorHAnsi" w:eastAsia="Microsoft JhengHei Light" w:hAnsiTheme="majorHAnsi" w:cstheme="majorHAnsi"/>
          <w:b/>
          <w:bCs/>
          <w:sz w:val="28"/>
          <w:szCs w:val="28"/>
        </w:rPr>
        <w:t>Contract Agreement</w:t>
      </w:r>
    </w:p>
    <w:p w14:paraId="6AE5BCD6" w14:textId="3F103ACC" w:rsidR="00B944C7" w:rsidRPr="00067AA8" w:rsidRDefault="00B944C7">
      <w:pPr>
        <w:rPr>
          <w:rFonts w:asciiTheme="majorHAnsi" w:eastAsia="Microsoft JhengHei Light" w:hAnsiTheme="majorHAnsi" w:cstheme="majorHAnsi"/>
        </w:rPr>
      </w:pPr>
    </w:p>
    <w:p w14:paraId="6CAC7F38" w14:textId="49BBC754" w:rsidR="00B944C7" w:rsidRPr="00067AA8" w:rsidRDefault="00B944C7">
      <w:pPr>
        <w:rPr>
          <w:rFonts w:asciiTheme="majorHAnsi" w:eastAsia="Microsoft JhengHei Light" w:hAnsiTheme="majorHAnsi" w:cstheme="majorHAnsi"/>
        </w:rPr>
      </w:pPr>
      <w:r w:rsidRPr="00067AA8">
        <w:rPr>
          <w:rFonts w:asciiTheme="majorHAnsi" w:eastAsia="Microsoft JhengHei Light" w:hAnsiTheme="majorHAnsi" w:cstheme="majorHAnsi"/>
        </w:rPr>
        <w:t xml:space="preserve">T3 Retrievers is coming into a contractual agreement with said owner(s). The owners and T3 Retrievers </w:t>
      </w:r>
      <w:r w:rsidR="006C0015" w:rsidRPr="00067AA8">
        <w:rPr>
          <w:rFonts w:asciiTheme="majorHAnsi" w:eastAsia="Microsoft JhengHei Light" w:hAnsiTheme="majorHAnsi" w:cstheme="majorHAnsi"/>
        </w:rPr>
        <w:t>agree</w:t>
      </w:r>
      <w:r w:rsidRPr="00067AA8">
        <w:rPr>
          <w:rFonts w:asciiTheme="majorHAnsi" w:eastAsia="Microsoft JhengHei Light" w:hAnsiTheme="majorHAnsi" w:cstheme="majorHAnsi"/>
        </w:rPr>
        <w:t xml:space="preserve"> to fulfill the content of this cont</w:t>
      </w:r>
      <w:r w:rsidR="00FD1E95">
        <w:rPr>
          <w:rFonts w:asciiTheme="majorHAnsi" w:eastAsia="Microsoft JhengHei Light" w:hAnsiTheme="majorHAnsi" w:cstheme="majorHAnsi"/>
        </w:rPr>
        <w:t>r</w:t>
      </w:r>
      <w:r w:rsidRPr="00067AA8">
        <w:rPr>
          <w:rFonts w:asciiTheme="majorHAnsi" w:eastAsia="Microsoft JhengHei Light" w:hAnsiTheme="majorHAnsi" w:cstheme="majorHAnsi"/>
        </w:rPr>
        <w:t>act.</w:t>
      </w:r>
    </w:p>
    <w:p w14:paraId="3270EF0D" w14:textId="318FA1E3" w:rsidR="00B944C7" w:rsidRPr="00067AA8" w:rsidRDefault="00B944C7">
      <w:pPr>
        <w:rPr>
          <w:rFonts w:asciiTheme="majorHAnsi" w:eastAsia="Microsoft JhengHei Light" w:hAnsiTheme="majorHAnsi" w:cstheme="majorHAnsi"/>
        </w:rPr>
      </w:pPr>
    </w:p>
    <w:p w14:paraId="6E4244F9" w14:textId="72A9D197" w:rsidR="00B944C7" w:rsidRPr="00067AA8" w:rsidRDefault="00B944C7">
      <w:pPr>
        <w:rPr>
          <w:rFonts w:asciiTheme="majorHAnsi" w:eastAsia="Microsoft JhengHei Light" w:hAnsiTheme="majorHAnsi" w:cstheme="majorHAnsi"/>
          <w:b/>
          <w:bCs/>
        </w:rPr>
      </w:pPr>
      <w:r w:rsidRPr="00067AA8">
        <w:rPr>
          <w:rFonts w:asciiTheme="majorHAnsi" w:eastAsia="Microsoft JhengHei Light" w:hAnsiTheme="majorHAnsi" w:cstheme="majorHAnsi"/>
          <w:b/>
          <w:bCs/>
        </w:rPr>
        <w:t>T3 Retrievers agrees:</w:t>
      </w:r>
    </w:p>
    <w:p w14:paraId="5AE98528" w14:textId="72B7CE60" w:rsidR="00067AA8" w:rsidRPr="00067AA8" w:rsidRDefault="00067AA8" w:rsidP="00067AA8">
      <w:pPr>
        <w:pStyle w:val="ListParagraph"/>
        <w:numPr>
          <w:ilvl w:val="0"/>
          <w:numId w:val="1"/>
        </w:numPr>
        <w:rPr>
          <w:rFonts w:asciiTheme="majorHAnsi" w:eastAsia="Microsoft JhengHei Light" w:hAnsiTheme="majorHAnsi" w:cstheme="majorHAnsi"/>
        </w:rPr>
      </w:pPr>
      <w:r>
        <w:rPr>
          <w:rFonts w:asciiTheme="majorHAnsi" w:eastAsia="Microsoft JhengHei Light" w:hAnsiTheme="majorHAnsi" w:cstheme="majorHAnsi"/>
        </w:rPr>
        <w:t>Our</w:t>
      </w:r>
      <w:r w:rsidRPr="00067AA8">
        <w:rPr>
          <w:rFonts w:asciiTheme="majorHAnsi" w:eastAsia="Microsoft JhengHei Light" w:hAnsiTheme="majorHAnsi" w:cstheme="majorHAnsi"/>
        </w:rPr>
        <w:t xml:space="preserve"> FIRST priority is the dog’s well-being</w:t>
      </w:r>
      <w:r>
        <w:rPr>
          <w:rFonts w:asciiTheme="majorHAnsi" w:eastAsia="Microsoft JhengHei Light" w:hAnsiTheme="majorHAnsi" w:cstheme="majorHAnsi"/>
        </w:rPr>
        <w:t>. To</w:t>
      </w:r>
      <w:r w:rsidRPr="00067AA8">
        <w:rPr>
          <w:rFonts w:asciiTheme="majorHAnsi" w:eastAsia="Microsoft JhengHei Light" w:hAnsiTheme="majorHAnsi" w:cstheme="majorHAnsi"/>
        </w:rPr>
        <w:t xml:space="preserve"> ensur</w:t>
      </w:r>
      <w:r>
        <w:rPr>
          <w:rFonts w:asciiTheme="majorHAnsi" w:eastAsia="Microsoft JhengHei Light" w:hAnsiTheme="majorHAnsi" w:cstheme="majorHAnsi"/>
        </w:rPr>
        <w:t>e</w:t>
      </w:r>
      <w:r w:rsidRPr="00067AA8">
        <w:rPr>
          <w:rFonts w:asciiTheme="majorHAnsi" w:eastAsia="Microsoft JhengHei Light" w:hAnsiTheme="majorHAnsi" w:cstheme="majorHAnsi"/>
        </w:rPr>
        <w:t xml:space="preserve"> the dog is treated properly: mentally, physically, and as healthy as possible. </w:t>
      </w:r>
    </w:p>
    <w:p w14:paraId="77DA74F4" w14:textId="18DFC086" w:rsidR="00B944C7" w:rsidRPr="00067AA8" w:rsidRDefault="00CE4F7F" w:rsidP="00B944C7">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The dog will be in good health condition at the time of sale.</w:t>
      </w:r>
    </w:p>
    <w:p w14:paraId="37075BA9" w14:textId="370373D9" w:rsidR="00CE4F7F" w:rsidRPr="00067AA8" w:rsidRDefault="00CE4F7F" w:rsidP="00B944C7">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The </w:t>
      </w:r>
      <w:r w:rsidR="002242C5" w:rsidRPr="00067AA8">
        <w:rPr>
          <w:rFonts w:asciiTheme="majorHAnsi" w:eastAsia="Microsoft JhengHei Light" w:hAnsiTheme="majorHAnsi" w:cstheme="majorHAnsi"/>
        </w:rPr>
        <w:t>B</w:t>
      </w:r>
      <w:r w:rsidRPr="00067AA8">
        <w:rPr>
          <w:rFonts w:asciiTheme="majorHAnsi" w:eastAsia="Microsoft JhengHei Light" w:hAnsiTheme="majorHAnsi" w:cstheme="majorHAnsi"/>
        </w:rPr>
        <w:t>uyer will have two weeks to return the dog to T3 Retrievers</w:t>
      </w:r>
      <w:r w:rsidR="002242C5" w:rsidRPr="00067AA8">
        <w:rPr>
          <w:rFonts w:asciiTheme="majorHAnsi" w:eastAsia="Microsoft JhengHei Light" w:hAnsiTheme="majorHAnsi" w:cstheme="majorHAnsi"/>
        </w:rPr>
        <w:t xml:space="preserve"> for full refund</w:t>
      </w:r>
      <w:r w:rsidRPr="00067AA8">
        <w:rPr>
          <w:rFonts w:asciiTheme="majorHAnsi" w:eastAsia="Microsoft JhengHei Light" w:hAnsiTheme="majorHAnsi" w:cstheme="majorHAnsi"/>
        </w:rPr>
        <w:t>.</w:t>
      </w:r>
    </w:p>
    <w:p w14:paraId="4CB4DEA3" w14:textId="669F188B" w:rsidR="00CE4F7F" w:rsidRPr="00067AA8" w:rsidRDefault="00CE4F7F" w:rsidP="00CE4F7F">
      <w:pPr>
        <w:pStyle w:val="ListParagraph"/>
        <w:numPr>
          <w:ilvl w:val="1"/>
          <w:numId w:val="1"/>
        </w:numPr>
        <w:rPr>
          <w:rFonts w:asciiTheme="majorHAnsi" w:eastAsia="Microsoft JhengHei Light" w:hAnsiTheme="majorHAnsi" w:cstheme="majorHAnsi"/>
        </w:rPr>
      </w:pPr>
      <w:r w:rsidRPr="00067AA8">
        <w:rPr>
          <w:rFonts w:asciiTheme="majorHAnsi" w:eastAsia="Microsoft JhengHei Light" w:hAnsiTheme="majorHAnsi" w:cstheme="majorHAnsi"/>
        </w:rPr>
        <w:t>During this time, the Buyer may have the dog examined by their own veterinarian.</w:t>
      </w:r>
    </w:p>
    <w:p w14:paraId="007D7387" w14:textId="62537EEB" w:rsidR="00CE4F7F" w:rsidRPr="00067AA8" w:rsidRDefault="00CE4F7F" w:rsidP="00CE4F7F">
      <w:pPr>
        <w:pStyle w:val="ListParagraph"/>
        <w:numPr>
          <w:ilvl w:val="1"/>
          <w:numId w:val="1"/>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The Buyer can </w:t>
      </w:r>
      <w:r w:rsidR="00067AA8" w:rsidRPr="00067AA8">
        <w:rPr>
          <w:rFonts w:asciiTheme="majorHAnsi" w:eastAsia="Microsoft JhengHei Light" w:hAnsiTheme="majorHAnsi" w:cstheme="majorHAnsi"/>
        </w:rPr>
        <w:t>ensure</w:t>
      </w:r>
      <w:r w:rsidRPr="00067AA8">
        <w:rPr>
          <w:rFonts w:asciiTheme="majorHAnsi" w:eastAsia="Microsoft JhengHei Light" w:hAnsiTheme="majorHAnsi" w:cstheme="majorHAnsi"/>
        </w:rPr>
        <w:t xml:space="preserve"> the dog fits well into </w:t>
      </w:r>
      <w:r w:rsidR="00067AA8" w:rsidRPr="00067AA8">
        <w:rPr>
          <w:rFonts w:asciiTheme="majorHAnsi" w:eastAsia="Microsoft JhengHei Light" w:hAnsiTheme="majorHAnsi" w:cstheme="majorHAnsi"/>
        </w:rPr>
        <w:t>their</w:t>
      </w:r>
      <w:r w:rsidRPr="00067AA8">
        <w:rPr>
          <w:rFonts w:asciiTheme="majorHAnsi" w:eastAsia="Microsoft JhengHei Light" w:hAnsiTheme="majorHAnsi" w:cstheme="majorHAnsi"/>
        </w:rPr>
        <w:t xml:space="preserve"> family</w:t>
      </w:r>
      <w:r w:rsidR="00067AA8" w:rsidRPr="00067AA8">
        <w:rPr>
          <w:rFonts w:asciiTheme="majorHAnsi" w:eastAsia="Microsoft JhengHei Light" w:hAnsiTheme="majorHAnsi" w:cstheme="majorHAnsi"/>
        </w:rPr>
        <w:t>’s</w:t>
      </w:r>
      <w:r w:rsidRPr="00067AA8">
        <w:rPr>
          <w:rFonts w:asciiTheme="majorHAnsi" w:eastAsia="Microsoft JhengHei Light" w:hAnsiTheme="majorHAnsi" w:cstheme="majorHAnsi"/>
        </w:rPr>
        <w:t xml:space="preserve"> home life.</w:t>
      </w:r>
    </w:p>
    <w:p w14:paraId="0B394FE9" w14:textId="6441DFEC" w:rsidR="00CE4F7F" w:rsidRPr="00067AA8" w:rsidRDefault="00CE4F7F" w:rsidP="00CE4F7F">
      <w:pPr>
        <w:pStyle w:val="ListParagraph"/>
        <w:numPr>
          <w:ilvl w:val="1"/>
          <w:numId w:val="1"/>
        </w:numPr>
        <w:rPr>
          <w:rFonts w:asciiTheme="majorHAnsi" w:eastAsia="Microsoft JhengHei Light" w:hAnsiTheme="majorHAnsi" w:cstheme="majorHAnsi"/>
        </w:rPr>
      </w:pPr>
      <w:r w:rsidRPr="00067AA8">
        <w:rPr>
          <w:rFonts w:asciiTheme="majorHAnsi" w:eastAsia="Microsoft JhengHei Light" w:hAnsiTheme="majorHAnsi" w:cstheme="majorHAnsi"/>
        </w:rPr>
        <w:t>The dog must be in good health if returned, the same condition as the date of sale.</w:t>
      </w:r>
    </w:p>
    <w:p w14:paraId="4E38553F" w14:textId="3A795508" w:rsidR="00CE4F7F" w:rsidRPr="00067AA8" w:rsidRDefault="00CE4F7F" w:rsidP="00CE4F7F">
      <w:pPr>
        <w:pStyle w:val="ListParagraph"/>
        <w:numPr>
          <w:ilvl w:val="1"/>
          <w:numId w:val="1"/>
        </w:numPr>
        <w:rPr>
          <w:rFonts w:asciiTheme="majorHAnsi" w:eastAsia="Microsoft JhengHei Light" w:hAnsiTheme="majorHAnsi" w:cstheme="majorHAnsi"/>
        </w:rPr>
      </w:pPr>
      <w:r w:rsidRPr="00067AA8">
        <w:rPr>
          <w:rFonts w:asciiTheme="majorHAnsi" w:eastAsia="Microsoft JhengHei Light" w:hAnsiTheme="majorHAnsi" w:cstheme="majorHAnsi"/>
        </w:rPr>
        <w:t>If the dog is returned due to an illness present prior to leaving T3 Retrievers, a letter from the veterinarian is required.</w:t>
      </w:r>
    </w:p>
    <w:p w14:paraId="34AF1D2A" w14:textId="03E383EB" w:rsidR="00CE4F7F" w:rsidRPr="00067AA8" w:rsidRDefault="00CE4F7F" w:rsidP="00CE4F7F">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The dog will have the option to be AKC registered with a</w:t>
      </w:r>
      <w:r w:rsidR="00067AA8">
        <w:rPr>
          <w:rFonts w:asciiTheme="majorHAnsi" w:eastAsia="Microsoft JhengHei Light" w:hAnsiTheme="majorHAnsi" w:cstheme="majorHAnsi"/>
        </w:rPr>
        <w:t>n AKC</w:t>
      </w:r>
      <w:r w:rsidRPr="00067AA8">
        <w:rPr>
          <w:rFonts w:asciiTheme="majorHAnsi" w:eastAsia="Microsoft JhengHei Light" w:hAnsiTheme="majorHAnsi" w:cstheme="majorHAnsi"/>
        </w:rPr>
        <w:t xml:space="preserve"> Limited Registration.</w:t>
      </w:r>
    </w:p>
    <w:p w14:paraId="79A5E06A" w14:textId="76082E87" w:rsidR="00CE4F7F" w:rsidRPr="00067AA8" w:rsidRDefault="00CE4F7F" w:rsidP="00CE4F7F">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T3 Retrievers may grant AKC Full Registration</w:t>
      </w:r>
      <w:r w:rsidR="006C0015" w:rsidRPr="00067AA8">
        <w:rPr>
          <w:rFonts w:asciiTheme="majorHAnsi" w:eastAsia="Microsoft JhengHei Light" w:hAnsiTheme="majorHAnsi" w:cstheme="majorHAnsi"/>
        </w:rPr>
        <w:t xml:space="preserve"> at any time</w:t>
      </w:r>
      <w:r w:rsidR="00067AA8">
        <w:rPr>
          <w:rFonts w:asciiTheme="majorHAnsi" w:eastAsia="Microsoft JhengHei Light" w:hAnsiTheme="majorHAnsi" w:cstheme="majorHAnsi"/>
        </w:rPr>
        <w:t xml:space="preserve"> during the life-time of the dog</w:t>
      </w:r>
      <w:r w:rsidR="000959D8">
        <w:rPr>
          <w:rFonts w:asciiTheme="majorHAnsi" w:eastAsia="Microsoft JhengHei Light" w:hAnsiTheme="majorHAnsi" w:cstheme="majorHAnsi"/>
        </w:rPr>
        <w:t xml:space="preserve"> for an additional</w:t>
      </w:r>
      <w:r w:rsidRPr="00067AA8">
        <w:rPr>
          <w:rFonts w:asciiTheme="majorHAnsi" w:eastAsia="Microsoft JhengHei Light" w:hAnsiTheme="majorHAnsi" w:cstheme="majorHAnsi"/>
        </w:rPr>
        <w:t xml:space="preserve"> $500 payment, and the </w:t>
      </w:r>
      <w:r w:rsidR="00067AA8">
        <w:rPr>
          <w:rFonts w:asciiTheme="majorHAnsi" w:eastAsia="Microsoft JhengHei Light" w:hAnsiTheme="majorHAnsi" w:cstheme="majorHAnsi"/>
        </w:rPr>
        <w:t>Buyer</w:t>
      </w:r>
      <w:r w:rsidRPr="00067AA8">
        <w:rPr>
          <w:rFonts w:asciiTheme="majorHAnsi" w:eastAsia="Microsoft JhengHei Light" w:hAnsiTheme="majorHAnsi" w:cstheme="majorHAnsi"/>
        </w:rPr>
        <w:t xml:space="preserve"> agrees to sign an additional contract to ensure breeding is health tested and done in a humane and healthy manor. </w:t>
      </w:r>
    </w:p>
    <w:p w14:paraId="7CBA85E6" w14:textId="3CC006E3" w:rsidR="008B6579" w:rsidRPr="00067AA8" w:rsidRDefault="006C0015" w:rsidP="00CE4F7F">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At any</w:t>
      </w:r>
      <w:r w:rsidR="00067AA8">
        <w:rPr>
          <w:rFonts w:asciiTheme="majorHAnsi" w:eastAsia="Microsoft JhengHei Light" w:hAnsiTheme="majorHAnsi" w:cstheme="majorHAnsi"/>
        </w:rPr>
        <w:t xml:space="preserve"> </w:t>
      </w:r>
      <w:r w:rsidRPr="00067AA8">
        <w:rPr>
          <w:rFonts w:asciiTheme="majorHAnsi" w:eastAsia="Microsoft JhengHei Light" w:hAnsiTheme="majorHAnsi" w:cstheme="majorHAnsi"/>
        </w:rPr>
        <w:t xml:space="preserve">time during the </w:t>
      </w:r>
      <w:r w:rsidR="008B6579" w:rsidRPr="00067AA8">
        <w:rPr>
          <w:rFonts w:asciiTheme="majorHAnsi" w:eastAsia="Microsoft JhengHei Light" w:hAnsiTheme="majorHAnsi" w:cstheme="majorHAnsi"/>
        </w:rPr>
        <w:t>dog’s</w:t>
      </w:r>
      <w:r w:rsidRPr="00067AA8">
        <w:rPr>
          <w:rFonts w:asciiTheme="majorHAnsi" w:eastAsia="Microsoft JhengHei Light" w:hAnsiTheme="majorHAnsi" w:cstheme="majorHAnsi"/>
        </w:rPr>
        <w:t xml:space="preserve"> life, if you are unable to care for the dog, T3 Retrievers will take back</w:t>
      </w:r>
      <w:r w:rsidR="00067AA8">
        <w:rPr>
          <w:rFonts w:asciiTheme="majorHAnsi" w:eastAsia="Microsoft JhengHei Light" w:hAnsiTheme="majorHAnsi" w:cstheme="majorHAnsi"/>
        </w:rPr>
        <w:t xml:space="preserve"> the dog </w:t>
      </w:r>
      <w:r w:rsidRPr="00067AA8">
        <w:rPr>
          <w:rFonts w:asciiTheme="majorHAnsi" w:eastAsia="Microsoft JhengHei Light" w:hAnsiTheme="majorHAnsi" w:cstheme="majorHAnsi"/>
        </w:rPr>
        <w:t>to ensure he/she is cared for properly, not neglected or mistreated.</w:t>
      </w:r>
    </w:p>
    <w:p w14:paraId="43716D20" w14:textId="78C63504" w:rsidR="00C07D59" w:rsidRPr="00067AA8" w:rsidRDefault="00C07D59" w:rsidP="00CE4F7F">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T3 Retrievers will NOT allow a dog to be sold to a Puppy Mill or placed in a</w:t>
      </w:r>
      <w:r w:rsidR="000959D8">
        <w:rPr>
          <w:rFonts w:asciiTheme="majorHAnsi" w:eastAsia="Microsoft JhengHei Light" w:hAnsiTheme="majorHAnsi" w:cstheme="majorHAnsi"/>
        </w:rPr>
        <w:t xml:space="preserve"> long-term</w:t>
      </w:r>
      <w:r w:rsidRPr="00067AA8">
        <w:rPr>
          <w:rFonts w:asciiTheme="majorHAnsi" w:eastAsia="Microsoft JhengHei Light" w:hAnsiTheme="majorHAnsi" w:cstheme="majorHAnsi"/>
        </w:rPr>
        <w:t xml:space="preserve"> shelter. </w:t>
      </w:r>
    </w:p>
    <w:p w14:paraId="01FFC7CD" w14:textId="25419A45" w:rsidR="00C07D59" w:rsidRPr="00067AA8" w:rsidRDefault="00C07D59" w:rsidP="00CE4F7F">
      <w:pPr>
        <w:pStyle w:val="ListParagraph"/>
        <w:numPr>
          <w:ilvl w:val="0"/>
          <w:numId w:val="1"/>
        </w:numPr>
        <w:rPr>
          <w:rFonts w:asciiTheme="majorHAnsi" w:eastAsia="Microsoft JhengHei Light" w:hAnsiTheme="majorHAnsi" w:cstheme="majorHAnsi"/>
        </w:rPr>
      </w:pPr>
      <w:r w:rsidRPr="00067AA8">
        <w:rPr>
          <w:rFonts w:asciiTheme="majorHAnsi" w:eastAsia="Microsoft JhengHei Light" w:hAnsiTheme="majorHAnsi" w:cstheme="majorHAnsi"/>
        </w:rPr>
        <w:t>T3 Retrievers will be available to help or assist the Buyer at any time to ensure the dog is well cared for and Buyer</w:t>
      </w:r>
      <w:r w:rsidR="00067AA8">
        <w:rPr>
          <w:rFonts w:asciiTheme="majorHAnsi" w:eastAsia="Microsoft JhengHei Light" w:hAnsiTheme="majorHAnsi" w:cstheme="majorHAnsi"/>
        </w:rPr>
        <w:t xml:space="preserve"> is </w:t>
      </w:r>
      <w:r w:rsidRPr="00067AA8">
        <w:rPr>
          <w:rFonts w:asciiTheme="majorHAnsi" w:eastAsia="Microsoft JhengHei Light" w:hAnsiTheme="majorHAnsi" w:cstheme="majorHAnsi"/>
        </w:rPr>
        <w:t xml:space="preserve">educated correctly. </w:t>
      </w:r>
      <w:r w:rsidR="00067AA8">
        <w:rPr>
          <w:rFonts w:asciiTheme="majorHAnsi" w:eastAsia="Microsoft JhengHei Light" w:hAnsiTheme="majorHAnsi" w:cstheme="majorHAnsi"/>
        </w:rPr>
        <w:t>(</w:t>
      </w:r>
      <w:r w:rsidRPr="00067AA8">
        <w:rPr>
          <w:rFonts w:asciiTheme="majorHAnsi" w:eastAsia="Microsoft JhengHei Light" w:hAnsiTheme="majorHAnsi" w:cstheme="majorHAnsi"/>
        </w:rPr>
        <w:t>If I do not know the answer to a question or situation, then I will research it and provide that information to you promptly</w:t>
      </w:r>
      <w:r w:rsidR="00067AA8">
        <w:rPr>
          <w:rFonts w:asciiTheme="majorHAnsi" w:eastAsia="Microsoft JhengHei Light" w:hAnsiTheme="majorHAnsi" w:cstheme="majorHAnsi"/>
        </w:rPr>
        <w:t>)</w:t>
      </w:r>
      <w:r w:rsidRPr="00067AA8">
        <w:rPr>
          <w:rFonts w:asciiTheme="majorHAnsi" w:eastAsia="Microsoft JhengHei Light" w:hAnsiTheme="majorHAnsi" w:cstheme="majorHAnsi"/>
        </w:rPr>
        <w:t xml:space="preserve">. </w:t>
      </w:r>
    </w:p>
    <w:p w14:paraId="024019E7" w14:textId="1916CE22" w:rsidR="006C0015" w:rsidRPr="00067AA8" w:rsidRDefault="006C0015" w:rsidP="006C0015">
      <w:pPr>
        <w:rPr>
          <w:rFonts w:asciiTheme="majorHAnsi" w:eastAsia="Microsoft JhengHei Light" w:hAnsiTheme="majorHAnsi" w:cstheme="majorHAnsi"/>
          <w:b/>
          <w:bCs/>
        </w:rPr>
      </w:pPr>
      <w:r w:rsidRPr="00067AA8">
        <w:rPr>
          <w:rFonts w:asciiTheme="majorHAnsi" w:eastAsia="Microsoft JhengHei Light" w:hAnsiTheme="majorHAnsi" w:cstheme="majorHAnsi"/>
          <w:b/>
          <w:bCs/>
        </w:rPr>
        <w:t>The Buyer Agrees:</w:t>
      </w:r>
    </w:p>
    <w:p w14:paraId="1AEEAF04" w14:textId="57235F1F"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To provide a caring and loving home. </w:t>
      </w:r>
    </w:p>
    <w:p w14:paraId="03051AE8" w14:textId="70377046"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The dog will be given adequate a proper shelter </w:t>
      </w:r>
      <w:r w:rsidR="000959D8">
        <w:rPr>
          <w:rFonts w:asciiTheme="majorHAnsi" w:eastAsia="Microsoft JhengHei Light" w:hAnsiTheme="majorHAnsi" w:cstheme="majorHAnsi"/>
        </w:rPr>
        <w:t>in a</w:t>
      </w:r>
      <w:r w:rsidRPr="00067AA8">
        <w:rPr>
          <w:rFonts w:asciiTheme="majorHAnsi" w:eastAsia="Microsoft JhengHei Light" w:hAnsiTheme="majorHAnsi" w:cstheme="majorHAnsi"/>
        </w:rPr>
        <w:t xml:space="preserve"> warm and </w:t>
      </w:r>
      <w:r w:rsidR="008B6579" w:rsidRPr="00067AA8">
        <w:rPr>
          <w:rFonts w:asciiTheme="majorHAnsi" w:eastAsia="Microsoft JhengHei Light" w:hAnsiTheme="majorHAnsi" w:cstheme="majorHAnsi"/>
        </w:rPr>
        <w:t>clean-living</w:t>
      </w:r>
      <w:r w:rsidRPr="00067AA8">
        <w:rPr>
          <w:rFonts w:asciiTheme="majorHAnsi" w:eastAsia="Microsoft JhengHei Light" w:hAnsiTheme="majorHAnsi" w:cstheme="majorHAnsi"/>
        </w:rPr>
        <w:t xml:space="preserve"> </w:t>
      </w:r>
      <w:r w:rsidR="000959D8">
        <w:rPr>
          <w:rFonts w:asciiTheme="majorHAnsi" w:eastAsia="Microsoft JhengHei Light" w:hAnsiTheme="majorHAnsi" w:cstheme="majorHAnsi"/>
        </w:rPr>
        <w:t>environment</w:t>
      </w:r>
      <w:r w:rsidRPr="00067AA8">
        <w:rPr>
          <w:rFonts w:asciiTheme="majorHAnsi" w:eastAsia="Microsoft JhengHei Light" w:hAnsiTheme="majorHAnsi" w:cstheme="majorHAnsi"/>
        </w:rPr>
        <w:t>.</w:t>
      </w:r>
      <w:r w:rsidR="000959D8">
        <w:rPr>
          <w:rFonts w:asciiTheme="majorHAnsi" w:eastAsia="Microsoft JhengHei Light" w:hAnsiTheme="majorHAnsi" w:cstheme="majorHAnsi"/>
        </w:rPr>
        <w:t xml:space="preserve"> The dog will not be sheltered in only outside living quarters or chained up in a yard for long periods of time.</w:t>
      </w:r>
    </w:p>
    <w:p w14:paraId="62CF56E6" w14:textId="56732F23"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The dog will not be neglected or mistreated in any manner. </w:t>
      </w:r>
    </w:p>
    <w:p w14:paraId="1BE4421C" w14:textId="128F6C9C"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T</w:t>
      </w:r>
      <w:r w:rsidR="000959D8">
        <w:rPr>
          <w:rFonts w:asciiTheme="majorHAnsi" w:eastAsia="Microsoft JhengHei Light" w:hAnsiTheme="majorHAnsi" w:cstheme="majorHAnsi"/>
        </w:rPr>
        <w:t>he Buyer will</w:t>
      </w:r>
      <w:r w:rsidRPr="00067AA8">
        <w:rPr>
          <w:rFonts w:asciiTheme="majorHAnsi" w:eastAsia="Microsoft JhengHei Light" w:hAnsiTheme="majorHAnsi" w:cstheme="majorHAnsi"/>
        </w:rPr>
        <w:t xml:space="preserve"> train the dog sufficiently for the dog to mature into a well-mannered canine.</w:t>
      </w:r>
    </w:p>
    <w:p w14:paraId="63419C92" w14:textId="72C15C18"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The dog will receive proper veterinary care</w:t>
      </w:r>
      <w:r w:rsidR="000959D8">
        <w:rPr>
          <w:rFonts w:asciiTheme="majorHAnsi" w:eastAsia="Microsoft JhengHei Light" w:hAnsiTheme="majorHAnsi" w:cstheme="majorHAnsi"/>
        </w:rPr>
        <w:t xml:space="preserve"> and up-to-date vaccinations</w:t>
      </w:r>
      <w:r w:rsidRPr="00067AA8">
        <w:rPr>
          <w:rFonts w:asciiTheme="majorHAnsi" w:eastAsia="Microsoft JhengHei Light" w:hAnsiTheme="majorHAnsi" w:cstheme="majorHAnsi"/>
        </w:rPr>
        <w:t xml:space="preserve"> throughout its life including annual veterinary check-ups. </w:t>
      </w:r>
    </w:p>
    <w:p w14:paraId="3A36B691" w14:textId="25FFFE81"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The dog will receive good nutrition</w:t>
      </w:r>
      <w:r w:rsidR="000959D8">
        <w:rPr>
          <w:rFonts w:asciiTheme="majorHAnsi" w:eastAsia="Microsoft JhengHei Light" w:hAnsiTheme="majorHAnsi" w:cstheme="majorHAnsi"/>
        </w:rPr>
        <w:t xml:space="preserve"> foods</w:t>
      </w:r>
      <w:r w:rsidRPr="00067AA8">
        <w:rPr>
          <w:rFonts w:asciiTheme="majorHAnsi" w:eastAsia="Microsoft JhengHei Light" w:hAnsiTheme="majorHAnsi" w:cstheme="majorHAnsi"/>
        </w:rPr>
        <w:t>. Four to five star rated dog food</w:t>
      </w:r>
      <w:r w:rsidR="000959D8">
        <w:rPr>
          <w:rFonts w:asciiTheme="majorHAnsi" w:eastAsia="Microsoft JhengHei Light" w:hAnsiTheme="majorHAnsi" w:cstheme="majorHAnsi"/>
        </w:rPr>
        <w:t xml:space="preserve"> is</w:t>
      </w:r>
      <w:r w:rsidRPr="00067AA8">
        <w:rPr>
          <w:rFonts w:asciiTheme="majorHAnsi" w:eastAsia="Microsoft JhengHei Light" w:hAnsiTheme="majorHAnsi" w:cstheme="majorHAnsi"/>
        </w:rPr>
        <w:t xml:space="preserve"> required. </w:t>
      </w:r>
    </w:p>
    <w:p w14:paraId="7C0A445F" w14:textId="07AC1A1D" w:rsidR="006C0015" w:rsidRPr="00067AA8" w:rsidRDefault="006C0015"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The dog will receive regular exercise</w:t>
      </w:r>
      <w:r w:rsidR="008B6579" w:rsidRPr="00067AA8">
        <w:rPr>
          <w:rFonts w:asciiTheme="majorHAnsi" w:eastAsia="Microsoft JhengHei Light" w:hAnsiTheme="majorHAnsi" w:cstheme="majorHAnsi"/>
        </w:rPr>
        <w:t xml:space="preserve"> daily.</w:t>
      </w:r>
    </w:p>
    <w:p w14:paraId="70727AA3" w14:textId="1475BC1C" w:rsidR="008B6579" w:rsidRPr="00067AA8" w:rsidRDefault="008B6579"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The Buyer will notify T3 Retrievers FIRST if for any reason the Buyer no longer wants to, or is unable to, keep the dog. T3 Retrievers shall have first rights to take back, or possibly buy back, </w:t>
      </w:r>
      <w:r w:rsidRPr="00067AA8">
        <w:rPr>
          <w:rFonts w:asciiTheme="majorHAnsi" w:eastAsia="Microsoft JhengHei Light" w:hAnsiTheme="majorHAnsi" w:cstheme="majorHAnsi"/>
        </w:rPr>
        <w:lastRenderedPageBreak/>
        <w:t xml:space="preserve">the dog if it is to be sold. If the dog is sold to a third-party, T3 Retrievers will receive the name, phone number(s), address, and any other needed information of the third-party buyer to ensure the dog is housed in a safe, secure, and proper home. T3 Retrievers will have the right to deny a third-party buyer if </w:t>
      </w:r>
      <w:r w:rsidR="000959D8">
        <w:rPr>
          <w:rFonts w:asciiTheme="majorHAnsi" w:eastAsia="Microsoft JhengHei Light" w:hAnsiTheme="majorHAnsi" w:cstheme="majorHAnsi"/>
        </w:rPr>
        <w:t>I</w:t>
      </w:r>
      <w:r w:rsidRPr="00067AA8">
        <w:rPr>
          <w:rFonts w:asciiTheme="majorHAnsi" w:eastAsia="Microsoft JhengHei Light" w:hAnsiTheme="majorHAnsi" w:cstheme="majorHAnsi"/>
        </w:rPr>
        <w:t xml:space="preserve"> feel the home is unsafe or improper for the dog.</w:t>
      </w:r>
      <w:r w:rsidR="00C07D59" w:rsidRPr="00067AA8">
        <w:rPr>
          <w:rFonts w:asciiTheme="majorHAnsi" w:eastAsia="Microsoft JhengHei Light" w:hAnsiTheme="majorHAnsi" w:cstheme="majorHAnsi"/>
        </w:rPr>
        <w:t xml:space="preserve"> </w:t>
      </w:r>
    </w:p>
    <w:p w14:paraId="5F079312" w14:textId="4E2277BB" w:rsidR="00C07D59" w:rsidRDefault="00C07D59"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The dog will not be rehomed several times</w:t>
      </w:r>
      <w:r w:rsidR="000959D8">
        <w:rPr>
          <w:rFonts w:asciiTheme="majorHAnsi" w:eastAsia="Microsoft JhengHei Light" w:hAnsiTheme="majorHAnsi" w:cstheme="majorHAnsi"/>
        </w:rPr>
        <w:t xml:space="preserve"> (t</w:t>
      </w:r>
      <w:r w:rsidRPr="00067AA8">
        <w:rPr>
          <w:rFonts w:asciiTheme="majorHAnsi" w:eastAsia="Microsoft JhengHei Light" w:hAnsiTheme="majorHAnsi" w:cstheme="majorHAnsi"/>
        </w:rPr>
        <w:t xml:space="preserve">his </w:t>
      </w:r>
      <w:r w:rsidR="000959D8">
        <w:rPr>
          <w:rFonts w:asciiTheme="majorHAnsi" w:eastAsia="Microsoft JhengHei Light" w:hAnsiTheme="majorHAnsi" w:cstheme="majorHAnsi"/>
        </w:rPr>
        <w:t>may be</w:t>
      </w:r>
      <w:r w:rsidRPr="00067AA8">
        <w:rPr>
          <w:rFonts w:asciiTheme="majorHAnsi" w:eastAsia="Microsoft JhengHei Light" w:hAnsiTheme="majorHAnsi" w:cstheme="majorHAnsi"/>
        </w:rPr>
        <w:t xml:space="preserve"> extremely detrimental to the dog’s well-being</w:t>
      </w:r>
      <w:r w:rsidR="000959D8">
        <w:rPr>
          <w:rFonts w:asciiTheme="majorHAnsi" w:eastAsia="Microsoft JhengHei Light" w:hAnsiTheme="majorHAnsi" w:cstheme="majorHAnsi"/>
        </w:rPr>
        <w:t>)</w:t>
      </w:r>
      <w:r w:rsidRPr="00067AA8">
        <w:rPr>
          <w:rFonts w:asciiTheme="majorHAnsi" w:eastAsia="Microsoft JhengHei Light" w:hAnsiTheme="majorHAnsi" w:cstheme="majorHAnsi"/>
        </w:rPr>
        <w:t>.</w:t>
      </w:r>
    </w:p>
    <w:p w14:paraId="1B583274" w14:textId="091A86BC" w:rsidR="001F7FE1" w:rsidRPr="00067AA8" w:rsidRDefault="001F7FE1" w:rsidP="006C0015">
      <w:pPr>
        <w:pStyle w:val="ListParagraph"/>
        <w:numPr>
          <w:ilvl w:val="0"/>
          <w:numId w:val="2"/>
        </w:numPr>
        <w:rPr>
          <w:rFonts w:asciiTheme="majorHAnsi" w:eastAsia="Microsoft JhengHei Light" w:hAnsiTheme="majorHAnsi" w:cstheme="majorHAnsi"/>
        </w:rPr>
      </w:pPr>
      <w:r>
        <w:rPr>
          <w:rFonts w:asciiTheme="majorHAnsi" w:eastAsia="Microsoft JhengHei Light" w:hAnsiTheme="majorHAnsi" w:cstheme="majorHAnsi"/>
        </w:rPr>
        <w:t>When registering the dog with AKC, use the kennel name T3 then the name of the dog. (This helps breeders know where the dog or the genetic line came from, and assist in avoiding inbreeded dogs.)</w:t>
      </w:r>
    </w:p>
    <w:p w14:paraId="33C0ADDA" w14:textId="4A334DCC" w:rsidR="008B6579" w:rsidRPr="00067AA8" w:rsidRDefault="007C1410"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If the dog is sold on an AKC Limited Registration, then the Buyer agrees NOT to breed the dog.</w:t>
      </w:r>
    </w:p>
    <w:p w14:paraId="2D3C60C1" w14:textId="66D5CD11" w:rsidR="007C1410" w:rsidRPr="00067AA8" w:rsidRDefault="007C1410" w:rsidP="006C0015">
      <w:pPr>
        <w:pStyle w:val="ListParagraph"/>
        <w:numPr>
          <w:ilvl w:val="0"/>
          <w:numId w:val="2"/>
        </w:numPr>
        <w:rPr>
          <w:rFonts w:asciiTheme="majorHAnsi" w:eastAsia="Microsoft JhengHei Light" w:hAnsiTheme="majorHAnsi" w:cstheme="majorHAnsi"/>
        </w:rPr>
      </w:pPr>
      <w:r w:rsidRPr="00067AA8">
        <w:rPr>
          <w:rFonts w:asciiTheme="majorHAnsi" w:eastAsia="Microsoft JhengHei Light" w:hAnsiTheme="majorHAnsi" w:cstheme="majorHAnsi"/>
        </w:rPr>
        <w:t xml:space="preserve">If the dog is sold on, or is granted, an AKC Full Registration, then the Buyer agrees to sign an additional contract for breeding properly. This contract includes: not to breed until the dog is at least two years of age, health clearances are approved before breeding including: OFA, NCL, and other health clarences. The litter of puppies are sold to caring and loving homes and can meet ALL the needs of the canine. </w:t>
      </w:r>
      <w:r w:rsidR="0010175E">
        <w:rPr>
          <w:rFonts w:asciiTheme="majorHAnsi" w:eastAsia="Microsoft JhengHei Light" w:hAnsiTheme="majorHAnsi" w:cstheme="majorHAnsi"/>
        </w:rPr>
        <w:t>And n</w:t>
      </w:r>
      <w:r w:rsidRPr="00067AA8">
        <w:rPr>
          <w:rFonts w:asciiTheme="majorHAnsi" w:eastAsia="Microsoft JhengHei Light" w:hAnsiTheme="majorHAnsi" w:cstheme="majorHAnsi"/>
        </w:rPr>
        <w:t>ew</w:t>
      </w:r>
      <w:r w:rsidR="0010175E">
        <w:rPr>
          <w:rFonts w:asciiTheme="majorHAnsi" w:eastAsia="Microsoft JhengHei Light" w:hAnsiTheme="majorHAnsi" w:cstheme="majorHAnsi"/>
        </w:rPr>
        <w:t xml:space="preserve"> puppy</w:t>
      </w:r>
      <w:r w:rsidRPr="00067AA8">
        <w:rPr>
          <w:rFonts w:asciiTheme="majorHAnsi" w:eastAsia="Microsoft JhengHei Light" w:hAnsiTheme="majorHAnsi" w:cstheme="majorHAnsi"/>
        </w:rPr>
        <w:t xml:space="preserve"> owners will be screened to ensure the environment is</w:t>
      </w:r>
      <w:r w:rsidR="00C07D59" w:rsidRPr="00067AA8">
        <w:rPr>
          <w:rFonts w:asciiTheme="majorHAnsi" w:eastAsia="Microsoft JhengHei Light" w:hAnsiTheme="majorHAnsi" w:cstheme="majorHAnsi"/>
        </w:rPr>
        <w:t xml:space="preserve"> healthy for a puppy to grow</w:t>
      </w:r>
      <w:r w:rsidR="0010175E">
        <w:rPr>
          <w:rFonts w:asciiTheme="majorHAnsi" w:eastAsia="Microsoft JhengHei Light" w:hAnsiTheme="majorHAnsi" w:cstheme="majorHAnsi"/>
        </w:rPr>
        <w:t>-</w:t>
      </w:r>
      <w:r w:rsidR="00C07D59" w:rsidRPr="00067AA8">
        <w:rPr>
          <w:rFonts w:asciiTheme="majorHAnsi" w:eastAsia="Microsoft JhengHei Light" w:hAnsiTheme="majorHAnsi" w:cstheme="majorHAnsi"/>
        </w:rPr>
        <w:t>up in.</w:t>
      </w:r>
      <w:r w:rsidRPr="00067AA8">
        <w:rPr>
          <w:rFonts w:asciiTheme="majorHAnsi" w:eastAsia="Microsoft JhengHei Light" w:hAnsiTheme="majorHAnsi" w:cstheme="majorHAnsi"/>
        </w:rPr>
        <w:t xml:space="preserve"> ABSOLUTLY NO PUPPY MILLS ALLOWED!</w:t>
      </w:r>
    </w:p>
    <w:p w14:paraId="75B3A6CC" w14:textId="3D8B7D20" w:rsidR="00C07D59" w:rsidRPr="00067AA8" w:rsidRDefault="00C07D59" w:rsidP="00C07D59">
      <w:pPr>
        <w:rPr>
          <w:rFonts w:asciiTheme="majorHAnsi" w:eastAsia="Microsoft JhengHei Light" w:hAnsiTheme="majorHAnsi" w:cstheme="majorHAnsi"/>
        </w:rPr>
      </w:pPr>
    </w:p>
    <w:p w14:paraId="43B0E4CB" w14:textId="6695B4C7" w:rsidR="00C07D59" w:rsidRPr="00067AA8" w:rsidRDefault="0010175E" w:rsidP="00C07D59">
      <w:pPr>
        <w:rPr>
          <w:rFonts w:asciiTheme="majorHAnsi" w:eastAsia="Microsoft JhengHei Light" w:hAnsiTheme="majorHAnsi" w:cstheme="majorHAnsi"/>
        </w:rPr>
      </w:pPr>
      <w:r>
        <w:rPr>
          <w:rFonts w:asciiTheme="majorHAnsi" w:eastAsia="Microsoft JhengHei Light" w:hAnsiTheme="majorHAnsi" w:cstheme="majorHAnsi"/>
        </w:rPr>
        <w:t>We</w:t>
      </w:r>
      <w:r w:rsidR="00C07D59" w:rsidRPr="00067AA8">
        <w:rPr>
          <w:rFonts w:asciiTheme="majorHAnsi" w:eastAsia="Microsoft JhengHei Light" w:hAnsiTheme="majorHAnsi" w:cstheme="majorHAnsi"/>
        </w:rPr>
        <w:t xml:space="preserve"> agree to ALL terms of this contract and promise to abide by the contract fully. If not, T3 Retrievers and</w:t>
      </w:r>
      <w:r>
        <w:rPr>
          <w:rFonts w:asciiTheme="majorHAnsi" w:eastAsia="Microsoft JhengHei Light" w:hAnsiTheme="majorHAnsi" w:cstheme="majorHAnsi"/>
        </w:rPr>
        <w:t xml:space="preserve"> the</w:t>
      </w:r>
      <w:r w:rsidR="00C07D59" w:rsidRPr="00067AA8">
        <w:rPr>
          <w:rFonts w:asciiTheme="majorHAnsi" w:eastAsia="Microsoft JhengHei Light" w:hAnsiTheme="majorHAnsi" w:cstheme="majorHAnsi"/>
        </w:rPr>
        <w:t xml:space="preserve"> Buyer will settle violations of contract in a lawful manor. </w:t>
      </w:r>
    </w:p>
    <w:p w14:paraId="1427DAF1" w14:textId="35048138" w:rsidR="00C07D59" w:rsidRPr="00067AA8" w:rsidRDefault="00C07D59" w:rsidP="00C07D59">
      <w:pPr>
        <w:rPr>
          <w:rFonts w:asciiTheme="majorHAnsi" w:eastAsia="Microsoft JhengHei Light" w:hAnsiTheme="majorHAnsi" w:cstheme="majorHAnsi"/>
        </w:rPr>
      </w:pPr>
    </w:p>
    <w:p w14:paraId="7C7E703A" w14:textId="18451920" w:rsidR="002242C5" w:rsidRPr="0010175E" w:rsidRDefault="002242C5" w:rsidP="00C07D59">
      <w:pPr>
        <w:rPr>
          <w:rFonts w:asciiTheme="majorHAnsi" w:eastAsia="Microsoft JhengHei Light" w:hAnsiTheme="majorHAnsi" w:cstheme="majorHAnsi"/>
          <w:b/>
          <w:bCs/>
        </w:rPr>
      </w:pPr>
      <w:r w:rsidRPr="00067AA8">
        <w:rPr>
          <w:rFonts w:asciiTheme="majorHAnsi" w:eastAsia="Microsoft JhengHei Light" w:hAnsiTheme="majorHAnsi" w:cstheme="majorHAnsi"/>
          <w:b/>
          <w:bCs/>
        </w:rPr>
        <w:t>Signatures:</w:t>
      </w:r>
    </w:p>
    <w:p w14:paraId="5387BCEA" w14:textId="10F40652" w:rsidR="002242C5" w:rsidRPr="00067AA8" w:rsidRDefault="002242C5" w:rsidP="00C07D59">
      <w:pPr>
        <w:rPr>
          <w:rFonts w:asciiTheme="majorHAnsi" w:eastAsia="Microsoft JhengHei Light" w:hAnsiTheme="majorHAnsi" w:cstheme="majorHAnsi"/>
        </w:rPr>
      </w:pPr>
      <w:r w:rsidRPr="00067AA8">
        <w:rPr>
          <w:rFonts w:asciiTheme="majorHAnsi" w:eastAsia="Microsoft JhengHei Light" w:hAnsiTheme="majorHAnsi" w:cstheme="majorHAnsi"/>
        </w:rPr>
        <w:t>Buyer (New Owner): ___________________________________________________________________</w:t>
      </w:r>
    </w:p>
    <w:p w14:paraId="02AF1FD5" w14:textId="702674BE" w:rsidR="002242C5" w:rsidRDefault="0010175E" w:rsidP="00C07D59">
      <w:pPr>
        <w:rPr>
          <w:rFonts w:asciiTheme="majorHAnsi" w:eastAsia="Microsoft JhengHei Light" w:hAnsiTheme="majorHAnsi" w:cstheme="majorHAnsi"/>
        </w:rPr>
      </w:pPr>
      <w:r>
        <w:rPr>
          <w:rFonts w:asciiTheme="majorHAnsi" w:eastAsia="Microsoft JhengHei Light" w:hAnsiTheme="majorHAnsi" w:cstheme="majorHAnsi"/>
        </w:rPr>
        <w:t>Print Name: __________________________________________________________________________</w:t>
      </w:r>
    </w:p>
    <w:p w14:paraId="0E59A386" w14:textId="77777777" w:rsidR="0010175E" w:rsidRPr="00067AA8" w:rsidRDefault="0010175E" w:rsidP="00C07D59">
      <w:pPr>
        <w:rPr>
          <w:rFonts w:asciiTheme="majorHAnsi" w:eastAsia="Microsoft JhengHei Light" w:hAnsiTheme="majorHAnsi" w:cstheme="majorHAnsi"/>
        </w:rPr>
      </w:pPr>
    </w:p>
    <w:p w14:paraId="22082B6A" w14:textId="6FA7550E" w:rsidR="002242C5" w:rsidRPr="00067AA8" w:rsidRDefault="002242C5" w:rsidP="00C07D59">
      <w:pPr>
        <w:rPr>
          <w:rFonts w:asciiTheme="majorHAnsi" w:eastAsia="Microsoft JhengHei Light" w:hAnsiTheme="majorHAnsi" w:cstheme="majorHAnsi"/>
        </w:rPr>
      </w:pPr>
      <w:r w:rsidRPr="00067AA8">
        <w:rPr>
          <w:rFonts w:asciiTheme="majorHAnsi" w:eastAsia="Microsoft JhengHei Light" w:hAnsiTheme="majorHAnsi" w:cstheme="majorHAnsi"/>
        </w:rPr>
        <w:t>Seller (T3 Retrievers: Tiffany Hegglund): ___________________________________________________</w:t>
      </w:r>
    </w:p>
    <w:p w14:paraId="165FF535" w14:textId="7A4EA9FF" w:rsidR="002242C5" w:rsidRPr="00067AA8" w:rsidRDefault="002242C5" w:rsidP="00C07D59">
      <w:pPr>
        <w:rPr>
          <w:rFonts w:asciiTheme="majorHAnsi" w:eastAsia="Microsoft JhengHei Light" w:hAnsiTheme="majorHAnsi" w:cstheme="majorHAnsi"/>
        </w:rPr>
      </w:pPr>
    </w:p>
    <w:p w14:paraId="36DCA13C" w14:textId="4269DE83" w:rsidR="002242C5" w:rsidRPr="00067AA8" w:rsidRDefault="002242C5" w:rsidP="00C07D59">
      <w:pPr>
        <w:rPr>
          <w:rFonts w:asciiTheme="majorHAnsi" w:eastAsia="Microsoft JhengHei Light" w:hAnsiTheme="majorHAnsi" w:cstheme="majorHAnsi"/>
        </w:rPr>
      </w:pPr>
      <w:r w:rsidRPr="00067AA8">
        <w:rPr>
          <w:rFonts w:asciiTheme="majorHAnsi" w:eastAsia="Microsoft JhengHei Light" w:hAnsiTheme="majorHAnsi" w:cstheme="majorHAnsi"/>
        </w:rPr>
        <w:t>Date of Adoption of Canine: ______________________________________________________________</w:t>
      </w:r>
    </w:p>
    <w:p w14:paraId="601DB1A9" w14:textId="0599D74D" w:rsidR="002242C5" w:rsidRPr="00067AA8" w:rsidRDefault="002242C5" w:rsidP="00C07D59">
      <w:pPr>
        <w:rPr>
          <w:rFonts w:asciiTheme="majorHAnsi" w:eastAsia="Microsoft JhengHei Light" w:hAnsiTheme="majorHAnsi" w:cstheme="majorHAnsi"/>
        </w:rPr>
      </w:pPr>
    </w:p>
    <w:p w14:paraId="79E56196" w14:textId="10EBC2D0" w:rsidR="002242C5" w:rsidRPr="00067AA8" w:rsidRDefault="002242C5" w:rsidP="0010175E">
      <w:pPr>
        <w:spacing w:line="240" w:lineRule="auto"/>
        <w:contextualSpacing/>
        <w:jc w:val="center"/>
        <w:rPr>
          <w:rFonts w:asciiTheme="majorHAnsi" w:eastAsia="Microsoft JhengHei Light" w:hAnsiTheme="majorHAnsi" w:cstheme="majorHAnsi"/>
          <w:b/>
          <w:bCs/>
        </w:rPr>
      </w:pPr>
      <w:r w:rsidRPr="00067AA8">
        <w:rPr>
          <w:rFonts w:asciiTheme="majorHAnsi" w:eastAsia="Microsoft JhengHei Light" w:hAnsiTheme="majorHAnsi" w:cstheme="majorHAnsi"/>
          <w:b/>
          <w:bCs/>
        </w:rPr>
        <w:t>Contact Information:</w:t>
      </w:r>
    </w:p>
    <w:p w14:paraId="150C5C8F" w14:textId="70D6B69A" w:rsidR="002242C5" w:rsidRPr="00067AA8" w:rsidRDefault="002242C5" w:rsidP="0010175E">
      <w:pPr>
        <w:spacing w:line="240" w:lineRule="auto"/>
        <w:contextualSpacing/>
        <w:jc w:val="center"/>
        <w:rPr>
          <w:rFonts w:asciiTheme="majorHAnsi" w:eastAsia="Microsoft JhengHei Light" w:hAnsiTheme="majorHAnsi" w:cstheme="majorHAnsi"/>
        </w:rPr>
      </w:pPr>
      <w:r w:rsidRPr="00067AA8">
        <w:rPr>
          <w:rFonts w:asciiTheme="majorHAnsi" w:eastAsia="Microsoft JhengHei Light" w:hAnsiTheme="majorHAnsi" w:cstheme="majorHAnsi"/>
        </w:rPr>
        <w:t>T3 Retrievers</w:t>
      </w:r>
    </w:p>
    <w:p w14:paraId="78281EE3" w14:textId="196FF0A8" w:rsidR="002242C5" w:rsidRPr="00067AA8" w:rsidRDefault="002242C5" w:rsidP="0010175E">
      <w:pPr>
        <w:spacing w:line="240" w:lineRule="auto"/>
        <w:contextualSpacing/>
        <w:jc w:val="center"/>
        <w:rPr>
          <w:rFonts w:asciiTheme="majorHAnsi" w:eastAsia="Microsoft JhengHei Light" w:hAnsiTheme="majorHAnsi" w:cstheme="majorHAnsi"/>
        </w:rPr>
      </w:pPr>
      <w:r w:rsidRPr="00067AA8">
        <w:rPr>
          <w:rFonts w:asciiTheme="majorHAnsi" w:eastAsia="Microsoft JhengHei Light" w:hAnsiTheme="majorHAnsi" w:cstheme="majorHAnsi"/>
        </w:rPr>
        <w:t>Tiffany Hegglund</w:t>
      </w:r>
    </w:p>
    <w:p w14:paraId="76702B1B" w14:textId="2537CE3D" w:rsidR="002242C5" w:rsidRPr="00067AA8" w:rsidRDefault="002242C5" w:rsidP="0010175E">
      <w:pPr>
        <w:spacing w:line="240" w:lineRule="auto"/>
        <w:contextualSpacing/>
        <w:jc w:val="center"/>
        <w:rPr>
          <w:rFonts w:asciiTheme="majorHAnsi" w:eastAsia="Microsoft JhengHei Light" w:hAnsiTheme="majorHAnsi" w:cstheme="majorHAnsi"/>
        </w:rPr>
      </w:pPr>
      <w:r w:rsidRPr="00067AA8">
        <w:rPr>
          <w:rFonts w:asciiTheme="majorHAnsi" w:eastAsia="Microsoft JhengHei Light" w:hAnsiTheme="majorHAnsi" w:cstheme="majorHAnsi"/>
        </w:rPr>
        <w:t>10 Tiffany Lane</w:t>
      </w:r>
    </w:p>
    <w:p w14:paraId="68EFC28A" w14:textId="13346D8D" w:rsidR="002242C5" w:rsidRPr="00067AA8" w:rsidRDefault="002242C5" w:rsidP="0010175E">
      <w:pPr>
        <w:spacing w:line="240" w:lineRule="auto"/>
        <w:contextualSpacing/>
        <w:jc w:val="center"/>
        <w:rPr>
          <w:rFonts w:asciiTheme="majorHAnsi" w:eastAsia="Microsoft JhengHei Light" w:hAnsiTheme="majorHAnsi" w:cstheme="majorHAnsi"/>
        </w:rPr>
      </w:pPr>
      <w:r w:rsidRPr="00067AA8">
        <w:rPr>
          <w:rFonts w:asciiTheme="majorHAnsi" w:eastAsia="Microsoft JhengHei Light" w:hAnsiTheme="majorHAnsi" w:cstheme="majorHAnsi"/>
        </w:rPr>
        <w:t>Orin, Wyoming 82633</w:t>
      </w:r>
    </w:p>
    <w:p w14:paraId="5D5B7963" w14:textId="79AB02CE" w:rsidR="002242C5" w:rsidRPr="00067AA8" w:rsidRDefault="002242C5" w:rsidP="0010175E">
      <w:pPr>
        <w:spacing w:line="240" w:lineRule="auto"/>
        <w:contextualSpacing/>
        <w:jc w:val="center"/>
        <w:rPr>
          <w:rFonts w:asciiTheme="majorHAnsi" w:eastAsia="Microsoft JhengHei Light" w:hAnsiTheme="majorHAnsi" w:cstheme="majorHAnsi"/>
        </w:rPr>
      </w:pPr>
      <w:r w:rsidRPr="00067AA8">
        <w:rPr>
          <w:rFonts w:asciiTheme="majorHAnsi" w:eastAsia="Microsoft JhengHei Light" w:hAnsiTheme="majorHAnsi" w:cstheme="majorHAnsi"/>
        </w:rPr>
        <w:t>(307) 703-3945</w:t>
      </w:r>
    </w:p>
    <w:p w14:paraId="30978AE1" w14:textId="15DCBA8E" w:rsidR="002242C5" w:rsidRPr="00067AA8" w:rsidRDefault="00FD1E95" w:rsidP="0010175E">
      <w:pPr>
        <w:spacing w:line="240" w:lineRule="auto"/>
        <w:contextualSpacing/>
        <w:jc w:val="center"/>
        <w:rPr>
          <w:rFonts w:asciiTheme="majorHAnsi" w:eastAsia="Microsoft JhengHei Light" w:hAnsiTheme="majorHAnsi" w:cstheme="majorHAnsi"/>
        </w:rPr>
      </w:pPr>
      <w:hyperlink r:id="rId5" w:history="1">
        <w:r w:rsidR="002242C5" w:rsidRPr="00067AA8">
          <w:rPr>
            <w:rStyle w:val="Hyperlink"/>
            <w:rFonts w:asciiTheme="majorHAnsi" w:eastAsia="Microsoft JhengHei Light" w:hAnsiTheme="majorHAnsi" w:cstheme="majorHAnsi"/>
          </w:rPr>
          <w:t>Tiffanyhegglund3@gmail.com</w:t>
        </w:r>
      </w:hyperlink>
    </w:p>
    <w:p w14:paraId="2C83EC16" w14:textId="320876DC" w:rsidR="002242C5" w:rsidRPr="00067AA8" w:rsidRDefault="00FD1E95" w:rsidP="0010175E">
      <w:pPr>
        <w:spacing w:line="240" w:lineRule="auto"/>
        <w:contextualSpacing/>
        <w:jc w:val="center"/>
        <w:rPr>
          <w:rFonts w:asciiTheme="majorHAnsi" w:eastAsia="Microsoft JhengHei Light" w:hAnsiTheme="majorHAnsi" w:cstheme="majorHAnsi"/>
        </w:rPr>
      </w:pPr>
      <w:hyperlink r:id="rId6" w:history="1">
        <w:r w:rsidR="002242C5" w:rsidRPr="00067AA8">
          <w:rPr>
            <w:rStyle w:val="Hyperlink"/>
            <w:rFonts w:asciiTheme="majorHAnsi" w:eastAsia="Microsoft JhengHei Light" w:hAnsiTheme="majorHAnsi" w:cstheme="majorHAnsi"/>
          </w:rPr>
          <w:t>www.T3Retrievers.org</w:t>
        </w:r>
      </w:hyperlink>
    </w:p>
    <w:sectPr w:rsidR="002242C5" w:rsidRPr="0006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C5A3F"/>
    <w:multiLevelType w:val="hybridMultilevel"/>
    <w:tmpl w:val="C2E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F5C16"/>
    <w:multiLevelType w:val="hybridMultilevel"/>
    <w:tmpl w:val="EB60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C7"/>
    <w:rsid w:val="00067AA8"/>
    <w:rsid w:val="000959D8"/>
    <w:rsid w:val="0010175E"/>
    <w:rsid w:val="001F7FE1"/>
    <w:rsid w:val="002242C5"/>
    <w:rsid w:val="006C0015"/>
    <w:rsid w:val="00763069"/>
    <w:rsid w:val="007C1410"/>
    <w:rsid w:val="008B6579"/>
    <w:rsid w:val="00B944C7"/>
    <w:rsid w:val="00C07D59"/>
    <w:rsid w:val="00CE4F7F"/>
    <w:rsid w:val="00FD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4638"/>
  <w15:chartTrackingRefBased/>
  <w15:docId w15:val="{90249D10-D89E-4388-B6AA-13A27BE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C7"/>
    <w:pPr>
      <w:ind w:left="720"/>
      <w:contextualSpacing/>
    </w:pPr>
  </w:style>
  <w:style w:type="character" w:styleId="Hyperlink">
    <w:name w:val="Hyperlink"/>
    <w:basedOn w:val="DefaultParagraphFont"/>
    <w:uiPriority w:val="99"/>
    <w:unhideWhenUsed/>
    <w:rsid w:val="002242C5"/>
    <w:rPr>
      <w:color w:val="0563C1" w:themeColor="hyperlink"/>
      <w:u w:val="single"/>
    </w:rPr>
  </w:style>
  <w:style w:type="character" w:styleId="UnresolvedMention">
    <w:name w:val="Unresolved Mention"/>
    <w:basedOn w:val="DefaultParagraphFont"/>
    <w:uiPriority w:val="99"/>
    <w:semiHidden/>
    <w:unhideWhenUsed/>
    <w:rsid w:val="0022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3Retrievers.org" TargetMode="External"/><Relationship Id="rId5" Type="http://schemas.openxmlformats.org/officeDocument/2006/relationships/hyperlink" Target="mailto:Tiffanyhegglund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Hegglund</dc:creator>
  <cp:keywords/>
  <dc:description/>
  <cp:lastModifiedBy>Tiffany Hegglund</cp:lastModifiedBy>
  <cp:revision>3</cp:revision>
  <dcterms:created xsi:type="dcterms:W3CDTF">2020-09-01T23:55:00Z</dcterms:created>
  <dcterms:modified xsi:type="dcterms:W3CDTF">2020-09-17T02:56:00Z</dcterms:modified>
</cp:coreProperties>
</file>